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8225155" cy="845185"/>
            <wp:effectExtent l="0" t="0" r="4445" b="18415"/>
            <wp:docPr id="2" name="Picture 2" descr="e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2.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51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tbl>
      <w:tblPr>
        <w:tblStyle w:val="9"/>
        <w:tblW w:w="13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2644"/>
        <w:gridCol w:w="2644"/>
        <w:gridCol w:w="2644"/>
        <w:gridCol w:w="2644"/>
      </w:tblGrid>
      <w:tr>
        <w:trPr>
          <w:trHeight w:val="864" w:hRule="atLeast"/>
        </w:trPr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</w:pPr>
            <w:r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  <w:t>Tasks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</w:pPr>
            <w:r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  <w:t>Important and Urgent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</w:pPr>
            <w:r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  <w:t>Important but Not Urgent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</w:pPr>
            <w:r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  <w:t>Urgent but Not Important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</w:pPr>
            <w:r>
              <w:rPr>
                <w:rFonts w:hint="default" w:ascii="Arial Bold" w:hAnsi="Arial Bold" w:cs="Arial Bold"/>
                <w:b/>
                <w:bCs/>
                <w:color w:val="219FBA"/>
                <w:sz w:val="24"/>
                <w:szCs w:val="24"/>
              </w:rPr>
              <w:t>Not Urgent and Not Important</w:t>
            </w: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864" w:hRule="atLeast"/>
        </w:trPr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Arial Regular" w:hAnsi="Arial Regular" w:cs="Arial Regular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5840" w:h="12240" w:orient="landscape"/>
      <w:pgMar w:top="630" w:right="1440" w:bottom="1800" w:left="144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hd w:val="clear" w:color="auto" w:fill="FFFFFF"/>
      <w:rPr>
        <w:rFonts w:hint="default" w:ascii="Arial Regular" w:hAnsi="Arial Regular" w:cs="Arial Regular"/>
        <w:color w:val="242424"/>
        <w:sz w:val="20"/>
        <w:szCs w:val="20"/>
      </w:rPr>
    </w:pP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Exercise #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lang w:val="en-US"/>
      </w:rPr>
      <w:t>2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.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lang w:val="en-US"/>
      </w:rPr>
      <w:t>4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; The Companion for the First Year at City Tech: 7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vertAlign w:val="superscript"/>
      </w:rPr>
      <w:t>th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 edition; </w:t>
    </w:r>
    <w:r>
      <w:rPr>
        <w:rFonts w:hint="default" w:ascii="Arial Regular" w:hAnsi="Arial Regular" w:cs="Arial Regular"/>
        <w:sz w:val="20"/>
        <w:szCs w:val="20"/>
      </w:rPr>
      <w:fldChar w:fldCharType="begin"/>
    </w:r>
    <w:r>
      <w:rPr>
        <w:rFonts w:hint="default" w:ascii="Arial Regular" w:hAnsi="Arial Regular" w:cs="Arial Regular"/>
        <w:sz w:val="20"/>
        <w:szCs w:val="20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\t "/Users/luhsueh/Documents\x/_blank" \o "Original URL: https://pressbooks.cuny.edu/thecompanion. Click or tap if you trust this link." </w:instrText>
    </w:r>
    <w:r>
      <w:rPr>
        <w:rFonts w:hint="default" w:ascii="Arial Regular" w:hAnsi="Arial Regular" w:cs="Arial Regular"/>
        <w:sz w:val="20"/>
        <w:szCs w:val="20"/>
      </w:rPr>
      <w:fldChar w:fldCharType="separate"/>
    </w:r>
    <w:r>
      <w:rPr>
        <w:rStyle w:val="7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t>https://pressbooks.cuny.edu/thecompanion</w:t>
    </w:r>
    <w:r>
      <w:rPr>
        <w:rStyle w:val="7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BF509"/>
    <w:rsid w:val="00C92803"/>
    <w:rsid w:val="00DC1454"/>
    <w:rsid w:val="00E8700A"/>
    <w:rsid w:val="335F544B"/>
    <w:rsid w:val="3CFBF509"/>
    <w:rsid w:val="6DDE2691"/>
    <w:rsid w:val="7AE3E64F"/>
    <w:rsid w:val="7F5E9E20"/>
    <w:rsid w:val="7FEFE46A"/>
    <w:rsid w:val="7FF2B79A"/>
    <w:rsid w:val="B76D76F4"/>
    <w:rsid w:val="BDEAF3C3"/>
    <w:rsid w:val="BE6F22F3"/>
    <w:rsid w:val="BFFFEFD9"/>
    <w:rsid w:val="D37F2DD4"/>
    <w:rsid w:val="E94FC22A"/>
    <w:rsid w:val="F9F7E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iPriority w:val="0"/>
    <w:rPr>
      <w:color w:val="0000FF"/>
      <w:u w:val="single"/>
    </w:rPr>
  </w:style>
  <w:style w:type="paragraph" w:styleId="8">
    <w:name w:val="Normal (Web)"/>
    <w:basedOn w:val="1"/>
    <w:uiPriority w:val="0"/>
    <w:rPr>
      <w:sz w:val="24"/>
      <w:szCs w:val="24"/>
    </w:rPr>
  </w:style>
  <w:style w:type="table" w:styleId="9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1393</Characters>
  <Lines>11</Lines>
  <Paragraphs>3</Paragraphs>
  <TotalTime>0</TotalTime>
  <ScaleCrop>false</ScaleCrop>
  <LinksUpToDate>false</LinksUpToDate>
  <CharactersWithSpaces>1657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2023-09-24T02:25:00Z</dcterms:created>
  <dc:creator>姜饼人</dc:creator>
  <cp:lastModifiedBy>Lu Xue</cp:lastModifiedBy>
  <dcterms:modified xsi:type="dcterms:W3CDTF">2023-09-25T18:39:59Z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0BFFEAC7592BCE0FB71E0D6545780AA5_43</vt:lpwstr>
  </property>
</Properties>
</file>