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290"/>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Organize Your Finals Schedule</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Find out when your final exams are scheduled and when projects and papers are due and enter this information in your planner or calendar. </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613"/>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Plan Extra Time to Accommodate Final Projects and Exams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You’ll do better on projects and exams if you start working on them early. Multiple study or work sessions over time are more effective than one or two long sessions at the last minute. Schedule time to start working on projects and studying for exams well in advance.</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290"/>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Continue to Meet with Study Groups and Tutors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Schedule times to meet with your study groups and/or tutors. Make sure to review materials from the beginning of the semester for final exams.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774"/>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Take Note of the Withdrawal Deadline</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Check the </w:t>
      </w:r>
      <w:r>
        <w:rPr>
          <w:rFonts w:hint="default" w:ascii="Arial Regular" w:hAnsi="Arial Regular" w:cs="Arial Regular"/>
          <w:sz w:val="24"/>
          <w:szCs w:val="24"/>
        </w:rPr>
        <w:fldChar w:fldCharType="begin"/>
      </w:r>
      <w:r>
        <w:rPr>
          <w:rFonts w:hint="default" w:ascii="Arial Regular" w:hAnsi="Arial Regular" w:cs="Arial Regular"/>
          <w:sz w:val="24"/>
          <w:szCs w:val="24"/>
        </w:rPr>
        <w:instrText xml:space="preserve"> HYPERLINK "https://www.citytech.cuny.edu/registrar/academic-calendar.aspx" </w:instrText>
      </w:r>
      <w:r>
        <w:rPr>
          <w:rFonts w:hint="default" w:ascii="Arial Regular" w:hAnsi="Arial Regular" w:cs="Arial Regular"/>
          <w:sz w:val="24"/>
          <w:szCs w:val="24"/>
        </w:rPr>
        <w:fldChar w:fldCharType="separate"/>
      </w:r>
      <w:r>
        <w:rPr>
          <w:rFonts w:hint="default" w:ascii="Arial Regular" w:hAnsi="Arial Regular" w:cs="Arial Regular"/>
          <w:sz w:val="24"/>
          <w:szCs w:val="24"/>
        </w:rPr>
        <w:t>Academic Calendar</w:t>
      </w:r>
      <w:r>
        <w:rPr>
          <w:rFonts w:hint="default" w:ascii="Arial Regular" w:hAnsi="Arial Regular" w:cs="Arial Regular"/>
          <w:sz w:val="24"/>
          <w:szCs w:val="24"/>
        </w:rPr>
        <w:fldChar w:fldCharType="end"/>
      </w:r>
      <w:r>
        <w:rPr>
          <w:rFonts w:hint="default" w:ascii="Arial Regular" w:hAnsi="Arial Regular" w:cs="Arial Regular"/>
          <w:sz w:val="24"/>
          <w:szCs w:val="24"/>
        </w:rPr>
        <w:t xml:space="preserve"> for the Withdrawal deadline, which is usually the last day before the Final Exam period begins. If you think you are doing poorly in any of your classes, speak to the professor before that deadline to determine if you have a chance to complete the class successfully. If you must Withdraw, do so before the deadline!</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103"/>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Register for Next Semester</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If you haven’t registered for next semester’s classes, do so now!</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439"/>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Check Your Schedule for Next Semester</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Make sure you know when your next semester classes begin. Mark your upcoming classes on your planner or calendar, and make sure that your work schedule or other obligations won’t conflict with class times.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464"/>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Plan For A Productive Break</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Don’t forget to celebrate! In between semesters, socialize and stay in contact with new classmates. Ask professors for reading suggestions. Reflect on progress made in the previous semester.</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
    <w:sectPr>
      <w:headerReference r:id="rId3" w:type="default"/>
      <w:footerReference r:id="rId4" w:type="default"/>
      <w:pgSz w:w="12240" w:h="15839"/>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E1002AFF" w:usb1="C000605B" w:usb2="00000029" w:usb3="00000000" w:csb0="200101FF" w:csb1="20280000"/>
  </w:font>
  <w:font w:name="Arial Regular">
    <w:panose1 w:val="020B0604020202090204"/>
    <w:charset w:val="00"/>
    <w:family w:val="auto"/>
    <w:pitch w:val="default"/>
    <w:sig w:usb0="E0000AFF" w:usb1="00007843" w:usb2="00000001" w:usb3="00000000" w:csb0="400001BF" w:csb1="DFF7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Arial Bold">
    <w:panose1 w:val="020B06040202020902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default" w:ascii="Arial Regular" w:hAnsi="Arial Regular" w:eastAsia="SimSun" w:cs="Arial Regular"/>
        <w:i w:val="0"/>
        <w:iCs w:val="0"/>
        <w:caps w:val="0"/>
        <w:color w:val="242424"/>
        <w:spacing w:val="0"/>
        <w:kern w:val="0"/>
        <w:sz w:val="20"/>
        <w:szCs w:val="20"/>
        <w:shd w:val="clear" w:fill="FFFFFF"/>
        <w:lang w:val="en-US" w:eastAsia="zh-CN" w:bidi="ar"/>
      </w:rPr>
    </w:pPr>
    <w:r>
      <w:rPr>
        <w:rFonts w:hint="default" w:ascii="Arial Regular" w:hAnsi="Arial Regular" w:eastAsia="SimSun" w:cs="Arial Regular"/>
        <w:i w:val="0"/>
        <w:iCs w:val="0"/>
        <w:caps w:val="0"/>
        <w:color w:val="242424"/>
        <w:spacing w:val="0"/>
        <w:kern w:val="0"/>
        <w:sz w:val="20"/>
        <w:szCs w:val="20"/>
        <w:shd w:val="clear" w:fill="FFFFFF"/>
        <w:lang w:val="en-US" w:eastAsia="zh-CN" w:bidi="ar"/>
      </w:rPr>
      <w:t>Exercise #5.5; Th</w:t>
    </w:r>
    <w:bookmarkStart w:id="0" w:name="_GoBack"/>
    <w:bookmarkEnd w:id="0"/>
    <w:r>
      <w:rPr>
        <w:rFonts w:hint="default" w:ascii="Arial Regular" w:hAnsi="Arial Regular" w:eastAsia="SimSun" w:cs="Arial Regular"/>
        <w:i w:val="0"/>
        <w:iCs w:val="0"/>
        <w:caps w:val="0"/>
        <w:color w:val="242424"/>
        <w:spacing w:val="0"/>
        <w:kern w:val="0"/>
        <w:sz w:val="20"/>
        <w:szCs w:val="20"/>
        <w:shd w:val="clear" w:fill="FFFFFF"/>
        <w:lang w:val="en-US" w:eastAsia="zh-CN" w:bidi="ar"/>
      </w:rPr>
      <w:t>e Companion for the First Year at City Tech: 7</w:t>
    </w:r>
    <w:r>
      <w:rPr>
        <w:rFonts w:hint="default" w:ascii="Arial Regular" w:hAnsi="Arial Regular" w:eastAsia="SimSun" w:cs="Arial Regular"/>
        <w:i w:val="0"/>
        <w:iCs w:val="0"/>
        <w:caps w:val="0"/>
        <w:color w:val="242424"/>
        <w:spacing w:val="0"/>
        <w:kern w:val="0"/>
        <w:sz w:val="20"/>
        <w:szCs w:val="20"/>
        <w:shd w:val="clear" w:fill="FFFFFF"/>
        <w:vertAlign w:val="superscript"/>
        <w:lang w:val="en-US" w:eastAsia="zh-CN" w:bidi="ar"/>
      </w:rPr>
      <w:t>th</w:t>
    </w:r>
    <w:r>
      <w:rPr>
        <w:rFonts w:hint="default" w:ascii="Arial Regular" w:hAnsi="Arial Regular" w:eastAsia="SimSun" w:cs="Arial Regular"/>
        <w:i w:val="0"/>
        <w:iCs w:val="0"/>
        <w:caps w:val="0"/>
        <w:color w:val="242424"/>
        <w:spacing w:val="0"/>
        <w:kern w:val="0"/>
        <w:sz w:val="20"/>
        <w:szCs w:val="20"/>
        <w:shd w:val="clear" w:fill="FFFFFF"/>
        <w:lang w:val="en-US" w:eastAsia="zh-CN" w:bidi="ar"/>
      </w:rPr>
      <w:t> edition;</w:t>
    </w:r>
  </w:p>
  <w:p>
    <w:pPr>
      <w:keepNext w:val="0"/>
      <w:keepLines w:val="0"/>
      <w:widowControl/>
      <w:suppressLineNumbers w:val="0"/>
      <w:jc w:val="left"/>
    </w:pP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begin"/>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\o "Original URL: https://pressbooks.cuny.edu/thecompanion. Click or tap if you trust this link." \t "/Users/luhsueh/Documents\\x/_blank" </w:instrTex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separate"/>
    </w:r>
    <w:r>
      <w:rPr>
        <w:rStyle w:val="6"/>
        <w:rFonts w:hint="default" w:ascii="Arial Regular" w:hAnsi="Arial Regular" w:eastAsia="SimSun" w:cs="Arial Regular"/>
        <w:i w:val="0"/>
        <w:iCs w:val="0"/>
        <w:caps w:val="0"/>
        <w:color w:val="0563C1"/>
        <w:spacing w:val="0"/>
        <w:sz w:val="20"/>
        <w:szCs w:val="20"/>
        <w:u w:val="single"/>
        <w:shd w:val="clear" w:fill="FFFFFF"/>
        <w:vertAlign w:val="baseline"/>
      </w:rPr>
      <w:t>https://pressbooks.cuny.edu/thecompanion</w: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476875" cy="562610"/>
          <wp:effectExtent l="0" t="0" r="9525" b="21590"/>
          <wp:docPr id="2" name="Picture 2" descr="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5.5"/>
                  <pic:cNvPicPr>
                    <a:picLocks noChangeAspect="1"/>
                  </pic:cNvPicPr>
                </pic:nvPicPr>
                <pic:blipFill>
                  <a:blip r:embed="rId1"/>
                  <a:stretch>
                    <a:fillRect/>
                  </a:stretch>
                </pic:blipFill>
                <pic:spPr>
                  <a:xfrm>
                    <a:off x="0" y="0"/>
                    <a:ext cx="5476875" cy="562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E84D6"/>
    <w:rsid w:val="3DBDB1C1"/>
    <w:rsid w:val="5AFFABB2"/>
    <w:rsid w:val="77FE84D6"/>
    <w:rsid w:val="9F5D36D0"/>
    <w:rsid w:val="DFD7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pPr>
    <w:rPr>
      <w:rFonts w:ascii="Tahoma" w:hAnsi="Tahoma" w:eastAsia="Tahoma" w:cs="Tahoma"/>
      <w:kern w:val="0"/>
      <w:sz w:val="22"/>
      <w:szCs w:val="22"/>
      <w:lang w:val="en-US" w:eastAsia="en-US" w:bidi="ar-SA"/>
      <w14:ligatures w14:val="none"/>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 w:type="paragraph" w:styleId="7">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2023-09-22T21:36:00Z</dcterms:created>
  <dc:creator>Lu Xue</dc:creator>
  <cp:lastModifiedBy>Lu Xue</cp:lastModifiedBy>
  <dcterms:modified xsi:type="dcterms:W3CDTF">2023-09-22T20:22:34Z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329B8D580DA6F87ABE290D651EB38F69_43</vt:lpwstr>
  </property>
</Properties>
</file>